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E6" w:rsidRPr="001315E6" w:rsidRDefault="001315E6" w:rsidP="001315E6">
      <w:pPr>
        <w:widowControl/>
        <w:spacing w:before="100" w:beforeAutospacing="1" w:after="100" w:afterAutospacing="1"/>
        <w:jc w:val="center"/>
        <w:rPr>
          <w:rFonts w:ascii="Times New Roman" w:eastAsia="新細明體" w:hAnsi="Times New Roman" w:cs="Times New Roman"/>
          <w:color w:val="000000"/>
          <w:kern w:val="0"/>
          <w:sz w:val="28"/>
          <w:szCs w:val="28"/>
        </w:rPr>
      </w:pPr>
      <w:r w:rsidRPr="001315E6">
        <w:rPr>
          <w:rFonts w:ascii="標楷體" w:eastAsia="標楷體" w:hAnsi="標楷體" w:cs="Times New Roman" w:hint="eastAsia"/>
          <w:b/>
          <w:bCs/>
          <w:color w:val="000000"/>
          <w:kern w:val="0"/>
          <w:sz w:val="28"/>
          <w:szCs w:val="28"/>
        </w:rPr>
        <w:t>桃園縣立山腳國民中學寒暑</w:t>
      </w:r>
      <w:proofErr w:type="gramStart"/>
      <w:r w:rsidRPr="001315E6">
        <w:rPr>
          <w:rFonts w:ascii="標楷體" w:eastAsia="標楷體" w:hAnsi="標楷體" w:cs="Times New Roman" w:hint="eastAsia"/>
          <w:b/>
          <w:bCs/>
          <w:color w:val="000000"/>
          <w:kern w:val="0"/>
          <w:sz w:val="28"/>
          <w:szCs w:val="28"/>
        </w:rPr>
        <w:t>假暨第</w:t>
      </w:r>
      <w:proofErr w:type="gramEnd"/>
      <w:r w:rsidRPr="001315E6">
        <w:rPr>
          <w:rFonts w:ascii="標楷體" w:eastAsia="標楷體" w:hAnsi="標楷體" w:cs="Times New Roman" w:hint="eastAsia"/>
          <w:b/>
          <w:bCs/>
          <w:color w:val="000000"/>
          <w:kern w:val="0"/>
          <w:sz w:val="28"/>
          <w:szCs w:val="28"/>
        </w:rPr>
        <w:t>八節課後輔導實施計劃</w:t>
      </w:r>
    </w:p>
    <w:p w:rsidR="001315E6" w:rsidRPr="001315E6" w:rsidRDefault="001315E6" w:rsidP="001315E6">
      <w:pPr>
        <w:widowControl/>
        <w:spacing w:before="100" w:beforeAutospacing="1" w:after="100" w:afterAutospacing="1" w:line="340" w:lineRule="atLeast"/>
        <w:rPr>
          <w:rFonts w:ascii="Times New Roman" w:eastAsia="新細明體" w:hAnsi="Times New Roman" w:cs="Times New Roman"/>
          <w:color w:val="000000"/>
          <w:kern w:val="0"/>
          <w:szCs w:val="24"/>
        </w:rPr>
      </w:pPr>
      <w:r w:rsidRPr="001315E6">
        <w:rPr>
          <w:rFonts w:ascii="標楷體" w:eastAsia="標楷體" w:hAnsi="標楷體" w:cs="Times New Roman" w:hint="eastAsia"/>
          <w:b/>
          <w:bCs/>
          <w:color w:val="000000"/>
          <w:kern w:val="0"/>
          <w:szCs w:val="24"/>
        </w:rPr>
        <w:t>一、依據：</w:t>
      </w:r>
    </w:p>
    <w:p w:rsidR="001315E6" w:rsidRPr="001315E6" w:rsidRDefault="001315E6" w:rsidP="001315E6">
      <w:pPr>
        <w:widowControl/>
        <w:spacing w:before="100" w:beforeAutospacing="1" w:after="100" w:afterAutospacing="1" w:line="340" w:lineRule="atLeast"/>
        <w:ind w:left="480"/>
        <w:rPr>
          <w:rFonts w:ascii="Times New Roman" w:eastAsia="新細明體" w:hAnsi="Times New Roman" w:cs="Times New Roman"/>
          <w:color w:val="000000"/>
          <w:kern w:val="0"/>
          <w:szCs w:val="24"/>
        </w:rPr>
      </w:pPr>
      <w:r w:rsidRPr="001315E6">
        <w:rPr>
          <w:rFonts w:ascii="標楷體" w:eastAsia="標楷體" w:hAnsi="標楷體" w:cs="Times New Roman" w:hint="eastAsia"/>
          <w:color w:val="000000"/>
          <w:kern w:val="0"/>
          <w:szCs w:val="24"/>
        </w:rPr>
        <w:t>1.教育部頒『加強輔導中小學正常教學實施要點』第五條</w:t>
      </w:r>
    </w:p>
    <w:p w:rsidR="001315E6" w:rsidRPr="001315E6" w:rsidRDefault="001315E6" w:rsidP="001315E6">
      <w:pPr>
        <w:widowControl/>
        <w:spacing w:before="100" w:beforeAutospacing="1" w:after="100" w:afterAutospacing="1" w:line="340" w:lineRule="atLeast"/>
        <w:ind w:left="480"/>
        <w:rPr>
          <w:rFonts w:ascii="Times New Roman" w:eastAsia="新細明體" w:hAnsi="Times New Roman" w:cs="Times New Roman"/>
          <w:color w:val="000000"/>
          <w:kern w:val="0"/>
          <w:szCs w:val="24"/>
        </w:rPr>
      </w:pPr>
      <w:r w:rsidRPr="001315E6">
        <w:rPr>
          <w:rFonts w:ascii="標楷體" w:eastAsia="標楷體" w:hAnsi="標楷體" w:cs="Times New Roman" w:hint="eastAsia"/>
          <w:color w:val="000000"/>
          <w:kern w:val="0"/>
          <w:szCs w:val="24"/>
        </w:rPr>
        <w:t>2.桃園縣政府八十九年七月十三日89府教學字第137774號函</w:t>
      </w:r>
    </w:p>
    <w:p w:rsidR="001315E6" w:rsidRPr="001315E6" w:rsidRDefault="001315E6" w:rsidP="001315E6">
      <w:pPr>
        <w:widowControl/>
        <w:spacing w:before="100" w:beforeAutospacing="1" w:after="100" w:afterAutospacing="1" w:line="340" w:lineRule="atLeast"/>
        <w:rPr>
          <w:rFonts w:ascii="Times New Roman" w:eastAsia="新細明體" w:hAnsi="Times New Roman" w:cs="Times New Roman"/>
          <w:color w:val="000000"/>
          <w:kern w:val="0"/>
          <w:szCs w:val="24"/>
        </w:rPr>
      </w:pPr>
      <w:r w:rsidRPr="001315E6">
        <w:rPr>
          <w:rFonts w:ascii="標楷體" w:eastAsia="標楷體" w:hAnsi="標楷體" w:cs="Times New Roman" w:hint="eastAsia"/>
          <w:b/>
          <w:bCs/>
          <w:color w:val="000000"/>
          <w:kern w:val="0"/>
          <w:szCs w:val="24"/>
        </w:rPr>
        <w:t>二、目的：</w:t>
      </w:r>
    </w:p>
    <w:p w:rsidR="001315E6" w:rsidRPr="001315E6" w:rsidRDefault="001315E6" w:rsidP="001315E6">
      <w:pPr>
        <w:widowControl/>
        <w:spacing w:before="100" w:beforeAutospacing="1" w:after="100" w:afterAutospacing="1" w:line="340" w:lineRule="atLeast"/>
        <w:rPr>
          <w:rFonts w:ascii="Times New Roman" w:eastAsia="新細明體" w:hAnsi="Times New Roman" w:cs="Times New Roman"/>
          <w:color w:val="000000"/>
          <w:kern w:val="0"/>
          <w:szCs w:val="24"/>
        </w:rPr>
      </w:pPr>
      <w:r w:rsidRPr="001315E6">
        <w:rPr>
          <w:rFonts w:ascii="Times New Roman" w:eastAsia="新細明體" w:hAnsi="Times New Roman" w:cs="Times New Roman"/>
          <w:color w:val="000000"/>
          <w:kern w:val="0"/>
          <w:szCs w:val="24"/>
        </w:rPr>
        <w:t>為輔導本校學生有效利用課後時間實施補救教學，以及善用寒暑假假期，以充實休閒生活，增進生活知能，擴大學習效果，促進其適性發展及身心健康，特定本計劃。</w:t>
      </w:r>
    </w:p>
    <w:p w:rsidR="001315E6" w:rsidRPr="001315E6" w:rsidRDefault="001315E6" w:rsidP="001315E6">
      <w:pPr>
        <w:widowControl/>
        <w:spacing w:before="100" w:beforeAutospacing="1" w:after="100" w:afterAutospacing="1" w:line="340" w:lineRule="atLeast"/>
        <w:rPr>
          <w:rFonts w:ascii="Times New Roman" w:eastAsia="新細明體" w:hAnsi="Times New Roman" w:cs="Times New Roman"/>
          <w:color w:val="000000"/>
          <w:kern w:val="0"/>
          <w:szCs w:val="24"/>
        </w:rPr>
      </w:pPr>
      <w:r w:rsidRPr="001315E6">
        <w:rPr>
          <w:rFonts w:ascii="標楷體" w:eastAsia="標楷體" w:hAnsi="標楷體" w:cs="Times New Roman" w:hint="eastAsia"/>
          <w:b/>
          <w:bCs/>
          <w:color w:val="000000"/>
          <w:kern w:val="0"/>
          <w:szCs w:val="24"/>
        </w:rPr>
        <w:t>三、活動時間：</w:t>
      </w:r>
    </w:p>
    <w:p w:rsidR="001315E6" w:rsidRPr="001315E6" w:rsidRDefault="001315E6" w:rsidP="001315E6">
      <w:pPr>
        <w:widowControl/>
        <w:spacing w:before="100" w:beforeAutospacing="1" w:after="100" w:afterAutospacing="1" w:line="340" w:lineRule="atLeast"/>
        <w:rPr>
          <w:rFonts w:ascii="Times New Roman" w:eastAsia="新細明體" w:hAnsi="Times New Roman" w:cs="Times New Roman"/>
          <w:color w:val="000000"/>
          <w:kern w:val="0"/>
          <w:szCs w:val="24"/>
        </w:rPr>
      </w:pPr>
      <w:r w:rsidRPr="001315E6">
        <w:rPr>
          <w:rFonts w:ascii="標楷體" w:eastAsia="標楷體" w:hAnsi="標楷體" w:cs="Times New Roman" w:hint="eastAsia"/>
          <w:color w:val="000000"/>
          <w:kern w:val="0"/>
          <w:szCs w:val="24"/>
        </w:rPr>
        <w:t>    由教務處依照行事曆排定之</w:t>
      </w:r>
    </w:p>
    <w:p w:rsidR="001315E6" w:rsidRPr="001315E6" w:rsidRDefault="001315E6" w:rsidP="001315E6">
      <w:pPr>
        <w:widowControl/>
        <w:spacing w:before="100" w:beforeAutospacing="1" w:after="100" w:afterAutospacing="1" w:line="340" w:lineRule="atLeast"/>
        <w:rPr>
          <w:rFonts w:ascii="Times New Roman" w:eastAsia="新細明體" w:hAnsi="Times New Roman" w:cs="Times New Roman"/>
          <w:color w:val="000000"/>
          <w:kern w:val="0"/>
          <w:szCs w:val="24"/>
        </w:rPr>
      </w:pPr>
      <w:r w:rsidRPr="001315E6">
        <w:rPr>
          <w:rFonts w:ascii="標楷體" w:eastAsia="標楷體" w:hAnsi="標楷體" w:cs="Times New Roman" w:hint="eastAsia"/>
          <w:b/>
          <w:bCs/>
          <w:color w:val="000000"/>
          <w:kern w:val="0"/>
          <w:szCs w:val="24"/>
        </w:rPr>
        <w:t>四、課程內容與規定(依據桃園縣政府89府教學字第137774號函)</w:t>
      </w:r>
    </w:p>
    <w:p w:rsidR="001315E6" w:rsidRPr="001315E6" w:rsidRDefault="001315E6" w:rsidP="00895EA6">
      <w:pPr>
        <w:widowControl/>
        <w:spacing w:before="100" w:beforeAutospacing="1" w:after="100" w:afterAutospacing="1" w:line="340" w:lineRule="atLeast"/>
        <w:ind w:leftChars="100" w:left="240" w:firstLineChars="100" w:firstLine="240"/>
        <w:rPr>
          <w:rFonts w:ascii="Times New Roman" w:eastAsia="新細明體" w:hAnsi="Times New Roman" w:cs="Times New Roman"/>
          <w:color w:val="000000"/>
          <w:kern w:val="0"/>
          <w:szCs w:val="24"/>
        </w:rPr>
      </w:pPr>
      <w:r w:rsidRPr="001315E6">
        <w:rPr>
          <w:rFonts w:ascii="標楷體" w:eastAsia="標楷體" w:hAnsi="標楷體" w:cs="Times New Roman" w:hint="eastAsia"/>
          <w:color w:val="000000"/>
          <w:kern w:val="0"/>
          <w:szCs w:val="24"/>
        </w:rPr>
        <w:t>1.課程內容以課業輔導、技藝(能)教育、體育、資訊教育、生活教育</w:t>
      </w:r>
      <w:r w:rsidRPr="001315E6">
        <w:rPr>
          <w:rFonts w:ascii="Times New Roman" w:eastAsia="新細明體" w:hAnsi="Times New Roman" w:cs="Times New Roman"/>
          <w:color w:val="000000"/>
          <w:kern w:val="0"/>
          <w:szCs w:val="24"/>
        </w:rPr>
        <w:t>…</w:t>
      </w:r>
      <w:proofErr w:type="gramStart"/>
      <w:r w:rsidRPr="001315E6">
        <w:rPr>
          <w:rFonts w:ascii="Times New Roman" w:eastAsia="新細明體" w:hAnsi="Times New Roman" w:cs="Times New Roman"/>
          <w:color w:val="000000"/>
          <w:kern w:val="0"/>
          <w:szCs w:val="24"/>
        </w:rPr>
        <w:t>…</w:t>
      </w:r>
      <w:proofErr w:type="gramEnd"/>
      <w:r w:rsidRPr="001315E6">
        <w:rPr>
          <w:rFonts w:ascii="標楷體" w:eastAsia="標楷體" w:hAnsi="標楷體" w:cs="Times New Roman" w:hint="eastAsia"/>
          <w:color w:val="000000"/>
          <w:kern w:val="0"/>
          <w:szCs w:val="24"/>
        </w:rPr>
        <w:t>為主。</w:t>
      </w:r>
    </w:p>
    <w:p w:rsidR="001315E6" w:rsidRPr="001315E6" w:rsidRDefault="001315E6" w:rsidP="00895EA6">
      <w:pPr>
        <w:widowControl/>
        <w:spacing w:before="100" w:beforeAutospacing="1" w:after="100" w:afterAutospacing="1" w:line="340" w:lineRule="atLeast"/>
        <w:ind w:leftChars="100" w:left="240" w:firstLineChars="100" w:firstLine="240"/>
        <w:rPr>
          <w:rFonts w:ascii="Times New Roman" w:eastAsia="新細明體" w:hAnsi="Times New Roman" w:cs="Times New Roman"/>
          <w:color w:val="000000"/>
          <w:kern w:val="0"/>
          <w:szCs w:val="24"/>
        </w:rPr>
      </w:pPr>
      <w:r w:rsidRPr="001315E6">
        <w:rPr>
          <w:rFonts w:ascii="標楷體" w:eastAsia="標楷體" w:hAnsi="標楷體" w:cs="Times New Roman" w:hint="eastAsia"/>
          <w:color w:val="000000"/>
          <w:kern w:val="0"/>
          <w:szCs w:val="24"/>
        </w:rPr>
        <w:t>2.辦理學藝活動，全體教師應有配合之義務，以提高學生之學習效果。</w:t>
      </w:r>
    </w:p>
    <w:p w:rsidR="001315E6" w:rsidRPr="001315E6" w:rsidRDefault="001315E6" w:rsidP="001315E6">
      <w:pPr>
        <w:widowControl/>
        <w:spacing w:before="100" w:beforeAutospacing="1" w:after="100" w:afterAutospacing="1" w:line="340" w:lineRule="atLeast"/>
        <w:rPr>
          <w:rFonts w:ascii="Times New Roman" w:eastAsia="新細明體" w:hAnsi="Times New Roman" w:cs="Times New Roman"/>
          <w:color w:val="000000"/>
          <w:kern w:val="0"/>
          <w:szCs w:val="24"/>
        </w:rPr>
      </w:pPr>
      <w:r w:rsidRPr="001315E6">
        <w:rPr>
          <w:rFonts w:ascii="標楷體" w:eastAsia="標楷體" w:hAnsi="標楷體" w:cs="Times New Roman" w:hint="eastAsia"/>
          <w:b/>
          <w:bCs/>
          <w:color w:val="000000"/>
          <w:kern w:val="0"/>
          <w:szCs w:val="24"/>
        </w:rPr>
        <w:t>五、工作分配：</w:t>
      </w:r>
    </w:p>
    <w:p w:rsidR="001315E6" w:rsidRPr="001315E6" w:rsidRDefault="001315E6" w:rsidP="001315E6">
      <w:pPr>
        <w:widowControl/>
        <w:spacing w:before="100" w:beforeAutospacing="1" w:after="100" w:afterAutospacing="1" w:line="340" w:lineRule="atLeast"/>
        <w:ind w:left="480"/>
        <w:rPr>
          <w:rFonts w:ascii="Times New Roman" w:eastAsia="新細明體" w:hAnsi="Times New Roman" w:cs="Times New Roman"/>
          <w:color w:val="000000"/>
          <w:kern w:val="0"/>
          <w:szCs w:val="24"/>
        </w:rPr>
      </w:pPr>
      <w:r w:rsidRPr="001315E6">
        <w:rPr>
          <w:rFonts w:ascii="標楷體" w:eastAsia="標楷體" w:hAnsi="標楷體" w:cs="Times New Roman" w:hint="eastAsia"/>
          <w:color w:val="000000"/>
          <w:kern w:val="0"/>
          <w:szCs w:val="24"/>
        </w:rPr>
        <w:t>1.由教務處訂定學藝活動時間，負責編班、排課及教室日誌之製作。</w:t>
      </w:r>
    </w:p>
    <w:p w:rsidR="001315E6" w:rsidRPr="001315E6" w:rsidRDefault="001315E6" w:rsidP="001315E6">
      <w:pPr>
        <w:widowControl/>
        <w:spacing w:before="100" w:beforeAutospacing="1" w:after="100" w:afterAutospacing="1" w:line="340" w:lineRule="atLeast"/>
        <w:ind w:left="480"/>
        <w:rPr>
          <w:rFonts w:ascii="Times New Roman" w:eastAsia="新細明體" w:hAnsi="Times New Roman" w:cs="Times New Roman"/>
          <w:color w:val="000000"/>
          <w:kern w:val="0"/>
          <w:szCs w:val="24"/>
        </w:rPr>
      </w:pPr>
      <w:r w:rsidRPr="001315E6">
        <w:rPr>
          <w:rFonts w:ascii="標楷體" w:eastAsia="標楷體" w:hAnsi="標楷體" w:cs="Times New Roman" w:hint="eastAsia"/>
          <w:color w:val="000000"/>
          <w:kern w:val="0"/>
          <w:szCs w:val="24"/>
        </w:rPr>
        <w:t>2.由總務處負責收據之製作，並訂定收費日期。</w:t>
      </w:r>
    </w:p>
    <w:p w:rsidR="001315E6" w:rsidRPr="001315E6" w:rsidRDefault="001315E6" w:rsidP="00895EA6">
      <w:pPr>
        <w:widowControl/>
        <w:spacing w:before="100" w:beforeAutospacing="1" w:after="100" w:afterAutospacing="1" w:line="340" w:lineRule="atLeast"/>
        <w:ind w:leftChars="200" w:left="720" w:hangingChars="100" w:hanging="240"/>
        <w:rPr>
          <w:rFonts w:ascii="Times New Roman" w:eastAsia="新細明體" w:hAnsi="Times New Roman" w:cs="Times New Roman"/>
          <w:color w:val="000000"/>
          <w:kern w:val="0"/>
          <w:szCs w:val="24"/>
        </w:rPr>
      </w:pPr>
      <w:r w:rsidRPr="001315E6">
        <w:rPr>
          <w:rFonts w:ascii="標楷體" w:eastAsia="標楷體" w:hAnsi="標楷體" w:cs="Times New Roman" w:hint="eastAsia"/>
          <w:color w:val="000000"/>
          <w:kern w:val="0"/>
          <w:szCs w:val="24"/>
        </w:rPr>
        <w:t>3.由學務處負責協調學藝活動各班導師人選、排定學藝活動期間交通導護工作及打掃區域之分配</w:t>
      </w:r>
      <w:bookmarkStart w:id="0" w:name="_GoBack"/>
      <w:bookmarkEnd w:id="0"/>
      <w:r w:rsidRPr="001315E6">
        <w:rPr>
          <w:rFonts w:ascii="標楷體" w:eastAsia="標楷體" w:hAnsi="標楷體" w:cs="Times New Roman" w:hint="eastAsia"/>
          <w:color w:val="000000"/>
          <w:kern w:val="0"/>
          <w:szCs w:val="24"/>
        </w:rPr>
        <w:t>及點名表之製作。</w:t>
      </w:r>
    </w:p>
    <w:p w:rsidR="001315E6" w:rsidRPr="001315E6" w:rsidRDefault="001315E6" w:rsidP="001315E6">
      <w:pPr>
        <w:widowControl/>
        <w:spacing w:before="100" w:beforeAutospacing="1" w:after="100" w:afterAutospacing="1" w:line="340" w:lineRule="atLeast"/>
        <w:ind w:left="480"/>
        <w:rPr>
          <w:rFonts w:ascii="Times New Roman" w:eastAsia="新細明體" w:hAnsi="Times New Roman" w:cs="Times New Roman"/>
          <w:color w:val="000000"/>
          <w:kern w:val="0"/>
          <w:szCs w:val="24"/>
        </w:rPr>
      </w:pPr>
      <w:r w:rsidRPr="001315E6">
        <w:rPr>
          <w:rFonts w:ascii="標楷體" w:eastAsia="標楷體" w:hAnsi="標楷體" w:cs="Times New Roman" w:hint="eastAsia"/>
          <w:color w:val="000000"/>
          <w:kern w:val="0"/>
          <w:szCs w:val="24"/>
        </w:rPr>
        <w:t>4.由輔導處負責未參加寒暑假學藝活動及無故未到校上課學生之追蹤與輔導</w:t>
      </w:r>
    </w:p>
    <w:p w:rsidR="001315E6" w:rsidRPr="001315E6" w:rsidRDefault="001315E6" w:rsidP="001315E6">
      <w:pPr>
        <w:widowControl/>
        <w:spacing w:before="100" w:beforeAutospacing="1" w:after="100" w:afterAutospacing="1" w:line="340" w:lineRule="atLeast"/>
        <w:rPr>
          <w:rFonts w:ascii="Times New Roman" w:eastAsia="新細明體" w:hAnsi="Times New Roman" w:cs="Times New Roman"/>
          <w:color w:val="000000"/>
          <w:kern w:val="0"/>
          <w:szCs w:val="24"/>
        </w:rPr>
      </w:pPr>
      <w:r w:rsidRPr="001315E6">
        <w:rPr>
          <w:rFonts w:ascii="標楷體" w:eastAsia="標楷體" w:hAnsi="標楷體" w:cs="Times New Roman" w:hint="eastAsia"/>
          <w:b/>
          <w:bCs/>
          <w:color w:val="000000"/>
          <w:kern w:val="0"/>
          <w:szCs w:val="24"/>
        </w:rPr>
        <w:t>六、收費：</w:t>
      </w:r>
    </w:p>
    <w:p w:rsidR="001315E6" w:rsidRPr="001315E6" w:rsidRDefault="001315E6" w:rsidP="001315E6">
      <w:pPr>
        <w:widowControl/>
        <w:spacing w:before="100" w:beforeAutospacing="1" w:after="100" w:afterAutospacing="1" w:line="340" w:lineRule="atLeast"/>
        <w:ind w:firstLine="240"/>
        <w:rPr>
          <w:rFonts w:ascii="Times New Roman" w:eastAsia="新細明體" w:hAnsi="Times New Roman" w:cs="Times New Roman"/>
          <w:color w:val="000000"/>
          <w:kern w:val="0"/>
          <w:szCs w:val="24"/>
        </w:rPr>
      </w:pPr>
      <w:r w:rsidRPr="001315E6">
        <w:rPr>
          <w:rFonts w:ascii="標楷體" w:eastAsia="標楷體" w:hAnsi="標楷體" w:cs="Times New Roman" w:hint="eastAsia"/>
          <w:color w:val="000000"/>
          <w:kern w:val="0"/>
          <w:szCs w:val="24"/>
        </w:rPr>
        <w:t>  依照縣府規定收費</w:t>
      </w:r>
    </w:p>
    <w:p w:rsidR="001315E6" w:rsidRPr="001315E6" w:rsidRDefault="001315E6" w:rsidP="001315E6">
      <w:pPr>
        <w:widowControl/>
        <w:spacing w:before="100" w:beforeAutospacing="1" w:after="100" w:afterAutospacing="1" w:line="340" w:lineRule="atLeast"/>
        <w:rPr>
          <w:rFonts w:ascii="Times New Roman" w:eastAsia="新細明體" w:hAnsi="Times New Roman" w:cs="Times New Roman"/>
          <w:color w:val="000000"/>
          <w:kern w:val="0"/>
          <w:szCs w:val="24"/>
        </w:rPr>
      </w:pPr>
      <w:r w:rsidRPr="001315E6">
        <w:rPr>
          <w:rFonts w:ascii="標楷體" w:eastAsia="標楷體" w:hAnsi="標楷體" w:cs="Times New Roman" w:hint="eastAsia"/>
          <w:b/>
          <w:bCs/>
          <w:color w:val="000000"/>
          <w:kern w:val="0"/>
          <w:szCs w:val="24"/>
        </w:rPr>
        <w:t>七、其它：</w:t>
      </w:r>
    </w:p>
    <w:p w:rsidR="001315E6" w:rsidRPr="001315E6" w:rsidRDefault="001315E6" w:rsidP="001315E6">
      <w:pPr>
        <w:widowControl/>
        <w:spacing w:before="100" w:beforeAutospacing="1" w:after="100" w:afterAutospacing="1" w:line="340" w:lineRule="atLeast"/>
        <w:ind w:left="570"/>
        <w:rPr>
          <w:rFonts w:ascii="Times New Roman" w:eastAsia="新細明體" w:hAnsi="Times New Roman" w:cs="Times New Roman"/>
          <w:color w:val="000000"/>
          <w:kern w:val="0"/>
          <w:szCs w:val="24"/>
        </w:rPr>
      </w:pPr>
      <w:r w:rsidRPr="001315E6">
        <w:rPr>
          <w:rFonts w:ascii="標楷體" w:eastAsia="標楷體" w:hAnsi="標楷體" w:cs="Times New Roman" w:hint="eastAsia"/>
          <w:color w:val="000000"/>
          <w:kern w:val="0"/>
          <w:szCs w:val="24"/>
        </w:rPr>
        <w:t>1.本計劃如有未盡事宜者，以教育部及桃園縣政府之規定為</w:t>
      </w:r>
      <w:proofErr w:type="gramStart"/>
      <w:r w:rsidRPr="001315E6">
        <w:rPr>
          <w:rFonts w:ascii="標楷體" w:eastAsia="標楷體" w:hAnsi="標楷體" w:cs="Times New Roman" w:hint="eastAsia"/>
          <w:color w:val="000000"/>
          <w:kern w:val="0"/>
          <w:szCs w:val="24"/>
        </w:rPr>
        <w:t>準</w:t>
      </w:r>
      <w:proofErr w:type="gramEnd"/>
      <w:r w:rsidRPr="001315E6">
        <w:rPr>
          <w:rFonts w:ascii="標楷體" w:eastAsia="標楷體" w:hAnsi="標楷體" w:cs="Times New Roman" w:hint="eastAsia"/>
          <w:color w:val="000000"/>
          <w:kern w:val="0"/>
          <w:szCs w:val="24"/>
        </w:rPr>
        <w:t>。</w:t>
      </w:r>
    </w:p>
    <w:p w:rsidR="001315E6" w:rsidRPr="001315E6" w:rsidRDefault="001315E6" w:rsidP="001315E6">
      <w:pPr>
        <w:widowControl/>
        <w:spacing w:before="100" w:beforeAutospacing="1" w:after="100" w:afterAutospacing="1" w:line="340" w:lineRule="atLeast"/>
        <w:ind w:left="570"/>
        <w:rPr>
          <w:rFonts w:ascii="Times New Roman" w:eastAsia="新細明體" w:hAnsi="Times New Roman" w:cs="Times New Roman"/>
          <w:color w:val="000000"/>
          <w:kern w:val="0"/>
          <w:szCs w:val="24"/>
        </w:rPr>
      </w:pPr>
      <w:r w:rsidRPr="001315E6">
        <w:rPr>
          <w:rFonts w:ascii="標楷體" w:eastAsia="標楷體" w:hAnsi="標楷體" w:cs="Times New Roman" w:hint="eastAsia"/>
          <w:color w:val="000000"/>
          <w:kern w:val="0"/>
          <w:szCs w:val="24"/>
        </w:rPr>
        <w:t>2.本計劃經校務會議通過並呈請校長核可後實施，修正時亦同。</w:t>
      </w:r>
    </w:p>
    <w:p w:rsidR="00506C57" w:rsidRPr="001315E6" w:rsidRDefault="00506C57">
      <w:pPr>
        <w:rPr>
          <w:szCs w:val="24"/>
        </w:rPr>
      </w:pPr>
    </w:p>
    <w:sectPr w:rsidR="00506C57" w:rsidRPr="001315E6" w:rsidSect="00895EA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5E6"/>
    <w:rsid w:val="001315E6"/>
    <w:rsid w:val="00506C57"/>
    <w:rsid w:val="00895E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1315E6"/>
    <w:pPr>
      <w:widowControl/>
      <w:spacing w:before="100" w:beforeAutospacing="1" w:after="100" w:afterAutospacing="1"/>
    </w:pPr>
    <w:rPr>
      <w:rFonts w:ascii="新細明體" w:eastAsia="新細明體" w:hAnsi="新細明體" w:cs="新細明體"/>
      <w:kern w:val="0"/>
      <w:szCs w:val="24"/>
    </w:rPr>
  </w:style>
  <w:style w:type="character" w:customStyle="1" w:styleId="a4">
    <w:name w:val="本文縮排 字元"/>
    <w:basedOn w:val="a0"/>
    <w:link w:val="a3"/>
    <w:uiPriority w:val="99"/>
    <w:semiHidden/>
    <w:rsid w:val="001315E6"/>
    <w:rPr>
      <w:rFonts w:ascii="新細明體" w:eastAsia="新細明體" w:hAnsi="新細明體" w:cs="新細明體"/>
      <w:kern w:val="0"/>
      <w:szCs w:val="24"/>
    </w:rPr>
  </w:style>
  <w:style w:type="character" w:customStyle="1" w:styleId="apple-converted-space">
    <w:name w:val="apple-converted-space"/>
    <w:basedOn w:val="a0"/>
    <w:rsid w:val="00131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1315E6"/>
    <w:pPr>
      <w:widowControl/>
      <w:spacing w:before="100" w:beforeAutospacing="1" w:after="100" w:afterAutospacing="1"/>
    </w:pPr>
    <w:rPr>
      <w:rFonts w:ascii="新細明體" w:eastAsia="新細明體" w:hAnsi="新細明體" w:cs="新細明體"/>
      <w:kern w:val="0"/>
      <w:szCs w:val="24"/>
    </w:rPr>
  </w:style>
  <w:style w:type="character" w:customStyle="1" w:styleId="a4">
    <w:name w:val="本文縮排 字元"/>
    <w:basedOn w:val="a0"/>
    <w:link w:val="a3"/>
    <w:uiPriority w:val="99"/>
    <w:semiHidden/>
    <w:rsid w:val="001315E6"/>
    <w:rPr>
      <w:rFonts w:ascii="新細明體" w:eastAsia="新細明體" w:hAnsi="新細明體" w:cs="新細明體"/>
      <w:kern w:val="0"/>
      <w:szCs w:val="24"/>
    </w:rPr>
  </w:style>
  <w:style w:type="character" w:customStyle="1" w:styleId="apple-converted-space">
    <w:name w:val="apple-converted-space"/>
    <w:basedOn w:val="a0"/>
    <w:rsid w:val="00131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5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dells</cp:lastModifiedBy>
  <cp:revision>2</cp:revision>
  <dcterms:created xsi:type="dcterms:W3CDTF">2015-01-12T01:28:00Z</dcterms:created>
  <dcterms:modified xsi:type="dcterms:W3CDTF">2015-02-13T02:11:00Z</dcterms:modified>
</cp:coreProperties>
</file>